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bookmarkStart w:id="0" w:name="_GoBack"/>
            <w:bookmarkEnd w:id="0"/>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C31561">
              <w:t>School/</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C31561">
              <w:t>School/</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 xml:space="preserve">ith your application the </w:t>
            </w:r>
            <w:r w:rsidR="00C31561">
              <w:t>School/</w:t>
            </w:r>
            <w:r w:rsidR="00E643EC" w:rsidRPr="00D33DF8">
              <w:t>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C31561">
              <w:t>School/</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C31561">
              <w:t>School/</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1" w:name="Check36"/>
            <w:r w:rsidRPr="00D33DF8">
              <w:instrText xml:space="preserve"> FORMCHECKBOX </w:instrText>
            </w:r>
            <w:r w:rsidR="002A0E33">
              <w:fldChar w:fldCharType="separate"/>
            </w:r>
            <w:r w:rsidRPr="00D33DF8">
              <w:fldChar w:fldCharType="end"/>
            </w:r>
            <w:bookmarkEnd w:id="1"/>
            <w:r w:rsidRPr="00D33DF8">
              <w:tab/>
              <w:t xml:space="preserve">Job Share </w:t>
            </w:r>
            <w:r w:rsidRPr="00D33DF8">
              <w:fldChar w:fldCharType="begin">
                <w:ffData>
                  <w:name w:val="Check37"/>
                  <w:enabled/>
                  <w:calcOnExit w:val="0"/>
                  <w:checkBox>
                    <w:sizeAuto/>
                    <w:default w:val="0"/>
                    <w:checked w:val="0"/>
                  </w:checkBox>
                </w:ffData>
              </w:fldChar>
            </w:r>
            <w:bookmarkStart w:id="2" w:name="Check37"/>
            <w:r w:rsidRPr="00D33DF8">
              <w:instrText xml:space="preserve"> FORMCHECKBOX </w:instrText>
            </w:r>
            <w:r w:rsidR="002A0E33">
              <w:fldChar w:fldCharType="separate"/>
            </w:r>
            <w:r w:rsidRPr="00D33DF8">
              <w:fldChar w:fldCharType="end"/>
            </w:r>
            <w:bookmarkEnd w:id="2"/>
            <w:r w:rsidRPr="00D33DF8">
              <w:tab/>
            </w:r>
            <w:r w:rsidRPr="00D33DF8">
              <w:tab/>
              <w:t xml:space="preserve">Either </w:t>
            </w:r>
            <w:r w:rsidRPr="00D33DF8">
              <w:fldChar w:fldCharType="begin">
                <w:ffData>
                  <w:name w:val="Check38"/>
                  <w:enabled/>
                  <w:calcOnExit w:val="0"/>
                  <w:checkBox>
                    <w:sizeAuto/>
                    <w:default w:val="0"/>
                  </w:checkBox>
                </w:ffData>
              </w:fldChar>
            </w:r>
            <w:bookmarkStart w:id="3" w:name="Check38"/>
            <w:r w:rsidRPr="00D33DF8">
              <w:instrText xml:space="preserve"> FORMCHECKBOX </w:instrText>
            </w:r>
            <w:r w:rsidR="002A0E33">
              <w:fldChar w:fldCharType="separate"/>
            </w:r>
            <w:r w:rsidRPr="00D33DF8">
              <w:fldChar w:fldCharType="end"/>
            </w:r>
            <w:bookmarkEnd w:id="3"/>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4"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4"/>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5" w:name="Check1"/>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5"/>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6" w:name="Check2"/>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6"/>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7" w:name="Check4"/>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8" w:name="Check3"/>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9" w:name="Check5"/>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10" w:name="Check6"/>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bookmarkEnd w:id="10"/>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1" w:name="Check7"/>
            <w:r w:rsidRPr="00D33DF8">
              <w:rPr>
                <w:rFonts w:ascii="Calibri Light" w:hAnsi="Calibri Light" w:cs="Arial"/>
                <w:sz w:val="20"/>
              </w:rPr>
              <w:instrText xml:space="preserve"> FORMCHECKBOX </w:instrText>
            </w:r>
            <w:r w:rsidR="002A0E33">
              <w:rPr>
                <w:rFonts w:ascii="Calibri Light" w:hAnsi="Calibri Light" w:cs="Arial"/>
                <w:sz w:val="20"/>
              </w:rPr>
            </w:r>
            <w:r w:rsidR="002A0E33">
              <w:rPr>
                <w:rFonts w:ascii="Calibri Light" w:hAnsi="Calibri Light" w:cs="Arial"/>
                <w:sz w:val="20"/>
              </w:rPr>
              <w:fldChar w:fldCharType="separate"/>
            </w:r>
            <w:r w:rsidRPr="00D33DF8">
              <w:rPr>
                <w:rFonts w:ascii="Calibri Light" w:hAnsi="Calibri Light" w:cs="Arial"/>
                <w:sz w:val="20"/>
              </w:rPr>
              <w:fldChar w:fldCharType="end"/>
            </w:r>
            <w:bookmarkEnd w:id="11"/>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227DEC">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4185"/>
                  <wp:effectExtent l="0" t="0" r="0" b="0"/>
                  <wp:docPr id="1"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418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2" w:name="Check8"/>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3" w:name="Check9"/>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3"/>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4"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4"/>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5" w:name="Check10"/>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6" w:name="Check13"/>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7" w:name="Check16"/>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8" w:name="Check11"/>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9" w:name="Check14"/>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19"/>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20" w:name="Check17"/>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20"/>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1" w:name="Check12"/>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2" w:name="Check15"/>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22"/>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3" w:name="Check18"/>
            <w:r w:rsidR="00F30B0D"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00F30B0D" w:rsidRPr="00D33DF8">
              <w:rPr>
                <w:rFonts w:ascii="Calibri Light" w:hAnsi="Calibri Light"/>
              </w:rPr>
              <w:fldChar w:fldCharType="end"/>
            </w:r>
            <w:bookmarkEnd w:id="23"/>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4" w:name="Check19"/>
            <w:r w:rsidR="00F30B0D"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5" w:name="Check20"/>
            <w:r w:rsidR="00F30B0D" w:rsidRPr="00D33DF8">
              <w:rPr>
                <w:rFonts w:ascii="Calibri Light" w:eastAsia="MS Mincho" w:hAnsi="Calibri Light"/>
              </w:rPr>
              <w:instrText xml:space="preserve"> FORMCHECKBOX </w:instrText>
            </w:r>
            <w:r w:rsidR="002A0E33">
              <w:rPr>
                <w:rFonts w:ascii="Calibri Light" w:eastAsia="MS Mincho" w:hAnsi="Calibri Light"/>
              </w:rPr>
            </w:r>
            <w:r w:rsidR="002A0E33">
              <w:rPr>
                <w:rFonts w:ascii="Calibri Light" w:eastAsia="MS Mincho" w:hAnsi="Calibri Light"/>
              </w:rPr>
              <w:fldChar w:fldCharType="separate"/>
            </w:r>
            <w:r w:rsidR="00F30B0D" w:rsidRPr="00D33DF8">
              <w:rPr>
                <w:rFonts w:ascii="Calibri Light" w:eastAsia="MS Mincho" w:hAnsi="Calibri Light"/>
              </w:rPr>
              <w:fldChar w:fldCharType="end"/>
            </w:r>
            <w:bookmarkEnd w:id="25"/>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6"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7"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7"/>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8"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8"/>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9"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30"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1"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2"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3"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4"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5"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6"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7"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8"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8"/>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9" w:name="Check34"/>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40" w:name="Check35"/>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bookmarkEnd w:id="40"/>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1"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2"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2"/>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3"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4"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4"/>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5"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6"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6"/>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CRIMINAL CONVICTIONS</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This post is exempt from the Rehabilitation Offenders Act (1974). You are, therefore, required to provide details of any </w:t>
            </w:r>
            <w:r w:rsidRPr="00D33DF8">
              <w:rPr>
                <w:rFonts w:ascii="Calibri Light" w:hAnsi="Calibri Light" w:cs="Arial"/>
                <w:b/>
                <w:sz w:val="20"/>
                <w:szCs w:val="20"/>
                <w:u w:val="single"/>
              </w:rPr>
              <w:t>spent</w:t>
            </w:r>
            <w:r w:rsidRPr="00D33DF8">
              <w:rPr>
                <w:rFonts w:ascii="Calibri Light" w:hAnsi="Calibri Light" w:cs="Arial"/>
                <w:b/>
                <w:sz w:val="20"/>
                <w:szCs w:val="20"/>
              </w:rPr>
              <w:t xml:space="preserve"> convictions, cautions, reprimands and final warnings you may have, in addition to any unspent convictions or criminal proceedings pending against you.  </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Please state if you have any spent or unspent convictions:  Yes  </w:t>
            </w:r>
            <w:r w:rsidRPr="00D33DF8">
              <w:rPr>
                <w:rFonts w:ascii="Calibri Light" w:hAnsi="Calibri Light" w:cs="Arial"/>
                <w:b/>
                <w:sz w:val="20"/>
                <w:szCs w:val="20"/>
              </w:rPr>
              <w:fldChar w:fldCharType="begin">
                <w:ffData>
                  <w:name w:val="Check3"/>
                  <w:enabled/>
                  <w:calcOnExit w:val="0"/>
                  <w:checkBox>
                    <w:sizeAuto/>
                    <w:default w:val="0"/>
                  </w:checkBox>
                </w:ffData>
              </w:fldChar>
            </w:r>
            <w:r w:rsidRPr="00D33DF8">
              <w:rPr>
                <w:rFonts w:ascii="Calibri Light" w:hAnsi="Calibri Light" w:cs="Arial"/>
                <w:b/>
                <w:sz w:val="20"/>
                <w:szCs w:val="20"/>
              </w:rPr>
              <w:instrText xml:space="preserve"> FORMCHECKBOX </w:instrText>
            </w:r>
            <w:r w:rsidR="002A0E33">
              <w:rPr>
                <w:rFonts w:ascii="Calibri Light" w:hAnsi="Calibri Light" w:cs="Arial"/>
                <w:b/>
                <w:sz w:val="20"/>
                <w:szCs w:val="20"/>
              </w:rPr>
            </w:r>
            <w:r w:rsidR="002A0E33">
              <w:rPr>
                <w:rFonts w:ascii="Calibri Light" w:hAnsi="Calibri Light" w:cs="Arial"/>
                <w:b/>
                <w:sz w:val="20"/>
                <w:szCs w:val="20"/>
              </w:rPr>
              <w:fldChar w:fldCharType="separate"/>
            </w:r>
            <w:r w:rsidRPr="00D33DF8">
              <w:rPr>
                <w:rFonts w:ascii="Calibri Light" w:hAnsi="Calibri Light" w:cs="Arial"/>
                <w:b/>
                <w:sz w:val="20"/>
                <w:szCs w:val="20"/>
              </w:rPr>
              <w:fldChar w:fldCharType="end"/>
            </w:r>
            <w:r w:rsidRPr="00D33DF8">
              <w:rPr>
                <w:rFonts w:ascii="Calibri Light" w:hAnsi="Calibri Light" w:cs="Arial"/>
                <w:b/>
                <w:sz w:val="20"/>
                <w:szCs w:val="20"/>
              </w:rPr>
              <w:t xml:space="preserve">           No  </w:t>
            </w:r>
            <w:r w:rsidRPr="00D33DF8">
              <w:rPr>
                <w:rFonts w:ascii="Calibri Light" w:hAnsi="Calibri Light" w:cs="Arial"/>
                <w:b/>
                <w:sz w:val="20"/>
                <w:szCs w:val="20"/>
              </w:rPr>
              <w:fldChar w:fldCharType="begin">
                <w:ffData>
                  <w:name w:val="Check4"/>
                  <w:enabled/>
                  <w:calcOnExit w:val="0"/>
                  <w:checkBox>
                    <w:sizeAuto/>
                    <w:default w:val="0"/>
                  </w:checkBox>
                </w:ffData>
              </w:fldChar>
            </w:r>
            <w:r w:rsidRPr="00D33DF8">
              <w:rPr>
                <w:rFonts w:ascii="Calibri Light" w:hAnsi="Calibri Light" w:cs="Arial"/>
                <w:b/>
                <w:sz w:val="20"/>
                <w:szCs w:val="20"/>
              </w:rPr>
              <w:instrText xml:space="preserve"> FORMCHECKBOX </w:instrText>
            </w:r>
            <w:r w:rsidR="002A0E33">
              <w:rPr>
                <w:rFonts w:ascii="Calibri Light" w:hAnsi="Calibri Light" w:cs="Arial"/>
                <w:b/>
                <w:sz w:val="20"/>
                <w:szCs w:val="20"/>
              </w:rPr>
            </w:r>
            <w:r w:rsidR="002A0E33">
              <w:rPr>
                <w:rFonts w:ascii="Calibri Light" w:hAnsi="Calibri Light" w:cs="Arial"/>
                <w:b/>
                <w:sz w:val="20"/>
                <w:szCs w:val="20"/>
              </w:rPr>
              <w:fldChar w:fldCharType="separate"/>
            </w:r>
            <w:r w:rsidRPr="00D33DF8">
              <w:rPr>
                <w:rFonts w:ascii="Calibri Light" w:hAnsi="Calibri Light" w:cs="Arial"/>
                <w:b/>
                <w:sz w:val="20"/>
                <w:szCs w:val="20"/>
              </w:rPr>
              <w:fldChar w:fldCharType="end"/>
            </w:r>
          </w:p>
          <w:p w:rsidR="007E469F" w:rsidRPr="00D33DF8" w:rsidRDefault="007E469F" w:rsidP="00C77281">
            <w:pPr>
              <w:jc w:val="both"/>
              <w:rPr>
                <w:rFonts w:ascii="Calibri Light" w:hAnsi="Calibri Light" w:cs="Arial"/>
                <w:b/>
                <w:sz w:val="20"/>
                <w:szCs w:val="20"/>
              </w:rPr>
            </w:pPr>
          </w:p>
          <w:p w:rsidR="007E469F" w:rsidRPr="00D33DF8" w:rsidRDefault="007E469F" w:rsidP="00C77281">
            <w:pPr>
              <w:pStyle w:val="headingformtwo"/>
              <w:jc w:val="both"/>
              <w:rPr>
                <w:rFonts w:ascii="Calibri Light" w:hAnsi="Calibri Light"/>
                <w:lang w:val="en-GB"/>
              </w:rPr>
            </w:pPr>
            <w:r w:rsidRPr="00D33DF8">
              <w:rPr>
                <w:rFonts w:ascii="Calibri Light" w:hAnsi="Calibri Light"/>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school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7"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8"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9"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50"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1"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1"/>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2"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2"/>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3"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4"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4"/>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5"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6"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7"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8"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8"/>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2A0E33">
              <w:rPr>
                <w:rFonts w:ascii="Calibri Light" w:hAnsi="Calibri Light"/>
              </w:rPr>
            </w:r>
            <w:r w:rsidR="002A0E33">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sectPr w:rsidR="00822FBB" w:rsidRPr="00D33DF8">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BF" w:rsidRDefault="00DF11BF">
      <w:r>
        <w:separator/>
      </w:r>
    </w:p>
  </w:endnote>
  <w:endnote w:type="continuationSeparator" w:id="0">
    <w:p w:rsidR="00DF11BF" w:rsidRDefault="00DF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F11BF">
      <w:rPr>
        <w:rFonts w:ascii="Calibri Light" w:hAnsi="Calibri Light"/>
        <w:color w:val="595959"/>
        <w:sz w:val="16"/>
        <w:szCs w:val="16"/>
      </w:rPr>
      <w:t>Document2</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BF" w:rsidRDefault="00DF11BF">
      <w:r>
        <w:separator/>
      </w:r>
    </w:p>
  </w:footnote>
  <w:footnote w:type="continuationSeparator" w:id="0">
    <w:p w:rsidR="00DF11BF" w:rsidRDefault="00DF1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227DEC">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2231390" cy="989330"/>
          <wp:effectExtent l="0" t="0" r="0" b="0"/>
          <wp:docPr id="4" name="Picture 4" descr="P:\TEAM_Marketing\@ Artwork\1  LOGOS\3 Westfield School\Westfield logo\No chorus version\Official versions\WestfieldSchool__RGB_for digital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AM_Marketing\@ Artwork\1  LOGOS\3 Westfield School\Westfield logo\No chorus version\Official versions\WestfieldSchool__RGB_for digital 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98933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BF"/>
    <w:rsid w:val="000026D3"/>
    <w:rsid w:val="0000747B"/>
    <w:rsid w:val="00010A8C"/>
    <w:rsid w:val="00026B66"/>
    <w:rsid w:val="00052192"/>
    <w:rsid w:val="00054922"/>
    <w:rsid w:val="00062207"/>
    <w:rsid w:val="00082D2F"/>
    <w:rsid w:val="0008557D"/>
    <w:rsid w:val="00091B39"/>
    <w:rsid w:val="000A6CC4"/>
    <w:rsid w:val="000A762F"/>
    <w:rsid w:val="000B3505"/>
    <w:rsid w:val="000B783D"/>
    <w:rsid w:val="00102E74"/>
    <w:rsid w:val="00130918"/>
    <w:rsid w:val="00165060"/>
    <w:rsid w:val="00171325"/>
    <w:rsid w:val="001A4B33"/>
    <w:rsid w:val="00227DEC"/>
    <w:rsid w:val="0023393C"/>
    <w:rsid w:val="00243A45"/>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3123"/>
    <w:rsid w:val="00703E63"/>
    <w:rsid w:val="00711C69"/>
    <w:rsid w:val="00733EEB"/>
    <w:rsid w:val="007950F1"/>
    <w:rsid w:val="007B30E5"/>
    <w:rsid w:val="007D67D5"/>
    <w:rsid w:val="007E1263"/>
    <w:rsid w:val="007E469F"/>
    <w:rsid w:val="007F768D"/>
    <w:rsid w:val="00822FBB"/>
    <w:rsid w:val="00832E0D"/>
    <w:rsid w:val="008860E3"/>
    <w:rsid w:val="00894632"/>
    <w:rsid w:val="00895AAA"/>
    <w:rsid w:val="008A136A"/>
    <w:rsid w:val="008A1F44"/>
    <w:rsid w:val="008A441D"/>
    <w:rsid w:val="008F17CC"/>
    <w:rsid w:val="009227C9"/>
    <w:rsid w:val="0093394E"/>
    <w:rsid w:val="009778F3"/>
    <w:rsid w:val="009908B3"/>
    <w:rsid w:val="009C3C0B"/>
    <w:rsid w:val="009D654F"/>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31561"/>
    <w:rsid w:val="00C729B2"/>
    <w:rsid w:val="00C75294"/>
    <w:rsid w:val="00C77281"/>
    <w:rsid w:val="00C856A6"/>
    <w:rsid w:val="00C9272F"/>
    <w:rsid w:val="00C94EF8"/>
    <w:rsid w:val="00C97020"/>
    <w:rsid w:val="00CE381F"/>
    <w:rsid w:val="00CF6F67"/>
    <w:rsid w:val="00D30F85"/>
    <w:rsid w:val="00D33DF8"/>
    <w:rsid w:val="00D614A8"/>
    <w:rsid w:val="00D6686E"/>
    <w:rsid w:val="00DE2351"/>
    <w:rsid w:val="00DF11BF"/>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15B386A3-3D8D-4228-908D-51145B0B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jul\AppData\Local\Microsoft\Windows\Temporary%20Internet%20Files\Content.Outlook\BQ077PX6\Application%20Form%20-%20Westfield%20School%20-%20Sep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76683-7519-484D-A9F6-21DF32AB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Westfield School - Sept 2018</Template>
  <TotalTime>0</TotalTime>
  <Pages>11</Pages>
  <Words>2795</Words>
  <Characters>17498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J Wilson</dc:creator>
  <cp:keywords/>
  <cp:lastModifiedBy>J Wilson</cp:lastModifiedBy>
  <cp:revision>2</cp:revision>
  <cp:lastPrinted>2017-07-21T10:09:00Z</cp:lastPrinted>
  <dcterms:created xsi:type="dcterms:W3CDTF">2018-09-18T14:26:00Z</dcterms:created>
  <dcterms:modified xsi:type="dcterms:W3CDTF">2018-09-18T14:26:00Z</dcterms:modified>
</cp:coreProperties>
</file>